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0" w:rsidRPr="007B0303" w:rsidRDefault="00136670" w:rsidP="007B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600"/>
      </w:tblPr>
      <w:tblGrid>
        <w:gridCol w:w="9355"/>
      </w:tblGrid>
      <w:tr w:rsidR="00136670" w:rsidRPr="007B0303" w:rsidTr="00951B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(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суда)</w:t>
            </w:r>
          </w:p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 _________________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__________,</w:t>
            </w:r>
          </w:p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полностью)</w:t>
            </w:r>
          </w:p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проживающий: __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136670" w:rsidRPr="007B0303" w:rsidRDefault="00136670" w:rsidP="007B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36670" w:rsidRPr="007B0303" w:rsidRDefault="00136670" w:rsidP="007B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136670" w:rsidRPr="007B0303" w:rsidRDefault="00136670" w:rsidP="007B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установлении факта смерти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я состою в браке с гражданином 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с (ф.и.о.).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зарегистрирован 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органе ЗАГСа. От брака мы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имеем сына (имя и дата рождения ребенка)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0303" w:rsidRPr="007B0303" w:rsidRDefault="00951B0F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__ г. мой муж поги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обстоятельства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303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6670" w:rsidRPr="007B0303" w:rsidRDefault="00D241BA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ЗАГСа отказали в регистрации смерти, ссылаясь на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заключения медицинского учреждения о смерти. Признание умершим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необходимо для постановки вопроса о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 пенсии на сына  по  случаю  потери  кормильца  (либо  по  иным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основаниям) и для расторжения брака в органе ЗАГСа.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Подтвердить  обстоятельства,  указанные  в  иске,  могут   следующие</w:t>
            </w:r>
            <w:r w:rsidR="00D24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свидетели: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__________________________________________________;</w:t>
            </w:r>
          </w:p>
          <w:p w:rsidR="00951B0F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(фамилия, имя, отчество, адрес полностью)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я прошу</w:t>
            </w:r>
            <w:r w:rsidR="00D24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ызвать в судебное заседание.</w:t>
            </w:r>
          </w:p>
          <w:p w:rsidR="00136670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 основании изложенного, в соответствии с п. 8 ч. 2 ст. 264 ГПК  РФ</w:t>
            </w:r>
            <w:r w:rsid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0303" w:rsidRPr="007B0303" w:rsidRDefault="007B0303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670" w:rsidRDefault="007B0303" w:rsidP="007B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ПРОШУ</w:t>
            </w:r>
            <w:r w:rsidR="00136670" w:rsidRPr="007B0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D241BA" w:rsidRPr="007B0303" w:rsidRDefault="00D241BA" w:rsidP="007B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0303" w:rsidRDefault="007B0303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становить факт смерти (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умершего)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г.р., уроженца                                           </w:t>
            </w:r>
            <w:r w:rsidR="00D24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рождения)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последовавшей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обстоятельства гибели)</w:t>
            </w:r>
            <w:r w:rsidR="00951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1B0F" w:rsidRDefault="00951B0F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36670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Приложение:</w:t>
            </w:r>
          </w:p>
          <w:p w:rsidR="007B0303" w:rsidRDefault="007B0303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290" w:rsidRPr="00F31290" w:rsidRDefault="007B0303" w:rsidP="00F31290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36670" w:rsidRPr="00F31290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 органа ЗАГСа об отказе в регистрации смерти;</w:t>
            </w:r>
          </w:p>
          <w:p w:rsidR="00136670" w:rsidRPr="00F31290" w:rsidRDefault="00F31290" w:rsidP="00F31290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36670" w:rsidRPr="00F31290">
              <w:rPr>
                <w:rFonts w:ascii="Times New Roman" w:eastAsia="Times New Roman" w:hAnsi="Times New Roman" w:cs="Times New Roman"/>
                <w:sz w:val="28"/>
                <w:szCs w:val="28"/>
              </w:rPr>
              <w:t>опия свидетельства о заключении брака;</w:t>
            </w:r>
          </w:p>
          <w:p w:rsidR="00136670" w:rsidRPr="007B0303" w:rsidRDefault="00F3129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опия свидетельства о рождении ребенка;</w:t>
            </w:r>
          </w:p>
          <w:p w:rsidR="00F31290" w:rsidRDefault="00F3129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опия искового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заявлении</w:t>
            </w:r>
          </w:p>
          <w:p w:rsidR="00136670" w:rsidRPr="007B0303" w:rsidRDefault="00F3129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</w:t>
            </w:r>
            <w:r w:rsidR="00136670"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витанция об уплате государственной пошлины.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31290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"___"_____________ 20</w:t>
            </w:r>
            <w:r w:rsidR="00F31290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951B0F" w:rsidRDefault="00951B0F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3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6670" w:rsidRPr="007B0303" w:rsidTr="00951B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670" w:rsidRPr="007B0303" w:rsidRDefault="00136670" w:rsidP="007B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5002" w:rsidRPr="007B0303" w:rsidRDefault="005F5002" w:rsidP="007B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002" w:rsidRPr="007B0303" w:rsidSect="00E4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78" w:rsidRDefault="00F87178" w:rsidP="00F62197">
      <w:pPr>
        <w:spacing w:after="0" w:line="240" w:lineRule="auto"/>
      </w:pPr>
      <w:r>
        <w:separator/>
      </w:r>
    </w:p>
  </w:endnote>
  <w:endnote w:type="continuationSeparator" w:id="1">
    <w:p w:rsidR="00F87178" w:rsidRDefault="00F87178" w:rsidP="00F6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78" w:rsidRDefault="00F87178" w:rsidP="00F62197">
      <w:pPr>
        <w:spacing w:after="0" w:line="240" w:lineRule="auto"/>
      </w:pPr>
      <w:r>
        <w:separator/>
      </w:r>
    </w:p>
  </w:footnote>
  <w:footnote w:type="continuationSeparator" w:id="1">
    <w:p w:rsidR="00F87178" w:rsidRDefault="00F87178" w:rsidP="00F6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2F0"/>
    <w:multiLevelType w:val="hybridMultilevel"/>
    <w:tmpl w:val="45BC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670"/>
    <w:rsid w:val="00136670"/>
    <w:rsid w:val="004F31BF"/>
    <w:rsid w:val="005F5002"/>
    <w:rsid w:val="007B0303"/>
    <w:rsid w:val="008217DB"/>
    <w:rsid w:val="00951B0F"/>
    <w:rsid w:val="00A713BF"/>
    <w:rsid w:val="00AF3A2A"/>
    <w:rsid w:val="00D241BA"/>
    <w:rsid w:val="00E47F23"/>
    <w:rsid w:val="00F01071"/>
    <w:rsid w:val="00F31290"/>
    <w:rsid w:val="00F62197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670"/>
    <w:rPr>
      <w:b/>
      <w:bCs/>
    </w:rPr>
  </w:style>
  <w:style w:type="paragraph" w:styleId="a5">
    <w:name w:val="Normal (Web)"/>
    <w:basedOn w:val="a"/>
    <w:uiPriority w:val="99"/>
    <w:unhideWhenUsed/>
    <w:rsid w:val="001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12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197"/>
  </w:style>
  <w:style w:type="paragraph" w:styleId="a9">
    <w:name w:val="footer"/>
    <w:basedOn w:val="a"/>
    <w:link w:val="aa"/>
    <w:uiPriority w:val="99"/>
    <w:unhideWhenUsed/>
    <w:rsid w:val="00F6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610A-1FC0-4B64-A069-894DF671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2012-04-23T12:43:00Z</dcterms:created>
  <dcterms:modified xsi:type="dcterms:W3CDTF">2012-04-25T12:45:00Z</dcterms:modified>
</cp:coreProperties>
</file>