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Клинский городской суд</w:t>
      </w: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6825CB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Истец: </w:t>
      </w:r>
      <w:r w:rsidRPr="006825CB">
        <w:rPr>
          <w:rFonts w:ascii="Times New Roman" w:hAnsi="Times New Roman" w:cs="Times New Roman"/>
          <w:sz w:val="28"/>
          <w:szCs w:val="28"/>
        </w:rPr>
        <w:t>__________________________________,</w:t>
      </w: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  <w:t>проживающий: _____________________</w:t>
      </w: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</w:r>
      <w:r w:rsidRPr="006825C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825CB">
        <w:rPr>
          <w:rFonts w:ascii="Times New Roman" w:hAnsi="Times New Roman" w:cs="Times New Roman"/>
          <w:b/>
          <w:sz w:val="28"/>
          <w:szCs w:val="28"/>
        </w:rPr>
        <w:t>Ответчик:</w:t>
      </w:r>
      <w:r w:rsidRPr="006825CB">
        <w:rPr>
          <w:rFonts w:ascii="Times New Roman" w:hAnsi="Times New Roman" w:cs="Times New Roman"/>
          <w:sz w:val="28"/>
          <w:szCs w:val="28"/>
        </w:rPr>
        <w:t xml:space="preserve">  __________________________________,</w:t>
      </w:r>
    </w:p>
    <w:p w:rsidR="006825CB" w:rsidRPr="006825CB" w:rsidRDefault="006825CB" w:rsidP="006825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5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проживающий: _____________________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5CB">
        <w:rPr>
          <w:b/>
          <w:sz w:val="28"/>
          <w:szCs w:val="28"/>
        </w:rPr>
        <w:t>ИСКОВОЕ ЗАЯВЛЕНИЕ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center"/>
      </w:pPr>
      <w:r w:rsidRPr="006825CB">
        <w:t>о возмещении вреда в связи со смертью кормильца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Мой муж __________________ работал на предприятии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ответчика ________________________________________________________________.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                        (указать место работы и должность)</w:t>
      </w:r>
    </w:p>
    <w:p w:rsidR="00C84A36" w:rsidRPr="006825CB" w:rsidRDefault="006825CB" w:rsidP="006825CB">
      <w:pPr>
        <w:pStyle w:val="consplusnonforma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84A36" w:rsidRPr="006825CB">
        <w:rPr>
          <w:sz w:val="28"/>
          <w:szCs w:val="28"/>
        </w:rPr>
        <w:t>г. он погиб в результате исполнении им своих трудовых обязанностей.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    На иждивении мужа находился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ребенок _______________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дата его рождения</w:t>
      </w:r>
      <w:r w:rsidR="006825CB">
        <w:rPr>
          <w:sz w:val="28"/>
          <w:szCs w:val="28"/>
        </w:rPr>
        <w:t>.</w:t>
      </w:r>
      <w:r w:rsidRPr="006825CB">
        <w:rPr>
          <w:sz w:val="28"/>
          <w:szCs w:val="28"/>
        </w:rPr>
        <w:t> </w:t>
      </w:r>
    </w:p>
    <w:p w:rsidR="006825CB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   Приказом по предприятию признана вина ответчика на ________ процентов и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 xml:space="preserve">определено выплачивать в мою пользу в возмещение вреда по 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_________ рублей ежемесячно.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    Поскольку  гибель моего мужа произошла при исполнении им своих трудовых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обязанностей   и  ответчик  признал  свою  вину  полностью  (или на _______процентов),  считаю,  что  возмещение вреда в соответствии со ст. ст. 1086,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 xml:space="preserve">1089 Гражданского кодекса РФ должно выплачиваться из следующего расчета: </w:t>
      </w:r>
      <w:r w:rsidR="006825CB">
        <w:rPr>
          <w:sz w:val="28"/>
          <w:szCs w:val="28"/>
        </w:rPr>
        <w:t>___________________.</w:t>
      </w:r>
      <w:r w:rsidRPr="006825CB">
        <w:rPr>
          <w:sz w:val="28"/>
          <w:szCs w:val="28"/>
        </w:rPr>
        <w:t> 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5CB">
        <w:rPr>
          <w:b/>
          <w:sz w:val="28"/>
          <w:szCs w:val="28"/>
        </w:rPr>
        <w:t>ПРОШУ: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Взыскать  с  ответчика  в  мою  пользу  возмещение  вреда в связи со</w:t>
      </w:r>
      <w:r w:rsid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смертью кормильца по __________________ рублей в месяц.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 xml:space="preserve">    </w:t>
      </w:r>
    </w:p>
    <w:p w:rsid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6825CB">
        <w:rPr>
          <w:sz w:val="28"/>
          <w:szCs w:val="28"/>
          <w:u w:val="single"/>
        </w:rPr>
        <w:t>Приложение: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Акт  о  несчастном  случае  на  производстве</w:t>
      </w:r>
      <w:r w:rsidR="006825CB">
        <w:rPr>
          <w:sz w:val="28"/>
          <w:szCs w:val="28"/>
        </w:rPr>
        <w:t>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Копия свидетельства о смерти мужа.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Копия</w:t>
      </w:r>
      <w:r w:rsidR="006825CB" w:rsidRP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свидетельства о рождении ребенка.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Справка о зарплате погибшего.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Справка о назначенной пенсии.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Справка жилищных органов о том, что ребенок находится</w:t>
      </w:r>
      <w:r w:rsidR="006825CB" w:rsidRPr="006825CB">
        <w:rPr>
          <w:sz w:val="28"/>
          <w:szCs w:val="28"/>
        </w:rPr>
        <w:t xml:space="preserve"> </w:t>
      </w:r>
      <w:r w:rsidRPr="006825CB">
        <w:rPr>
          <w:sz w:val="28"/>
          <w:szCs w:val="28"/>
        </w:rPr>
        <w:t>на иждивении</w:t>
      </w:r>
      <w:r w:rsidR="006825CB" w:rsidRPr="006825CB">
        <w:rPr>
          <w:sz w:val="28"/>
          <w:szCs w:val="28"/>
        </w:rPr>
        <w:t>.</w:t>
      </w:r>
    </w:p>
    <w:p w:rsid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Копия приказа по предприятию.</w:t>
      </w:r>
    </w:p>
    <w:p w:rsidR="00C84A36" w:rsidRPr="006825CB" w:rsidRDefault="00C84A36" w:rsidP="006825CB">
      <w:pPr>
        <w:pStyle w:val="consplusnonformat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Копия искового заявления для ответчика.</w:t>
      </w:r>
    </w:p>
    <w:p w:rsidR="00C84A36" w:rsidRP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"___"___________ _____ г.   </w:t>
      </w:r>
    </w:p>
    <w:p w:rsidR="006825CB" w:rsidRDefault="00C84A36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 w:rsidRPr="006825CB">
        <w:rPr>
          <w:sz w:val="28"/>
          <w:szCs w:val="28"/>
        </w:rPr>
        <w:t> </w:t>
      </w:r>
    </w:p>
    <w:p w:rsidR="00A10441" w:rsidRPr="006825CB" w:rsidRDefault="006825CB" w:rsidP="006825CB">
      <w:pPr>
        <w:pStyle w:val="consplusnonforma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84A36" w:rsidRPr="006825CB">
        <w:rPr>
          <w:sz w:val="28"/>
          <w:szCs w:val="28"/>
        </w:rPr>
        <w:t>__________  (подпись)</w:t>
      </w:r>
    </w:p>
    <w:sectPr w:rsidR="00A10441" w:rsidRPr="006825CB" w:rsidSect="000E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789" w:rsidRDefault="00F16789" w:rsidP="006825CB">
      <w:pPr>
        <w:spacing w:after="0" w:line="240" w:lineRule="auto"/>
      </w:pPr>
      <w:r>
        <w:separator/>
      </w:r>
    </w:p>
  </w:endnote>
  <w:endnote w:type="continuationSeparator" w:id="1">
    <w:p w:rsidR="00F16789" w:rsidRDefault="00F16789" w:rsidP="0068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789" w:rsidRDefault="00F16789" w:rsidP="006825CB">
      <w:pPr>
        <w:spacing w:after="0" w:line="240" w:lineRule="auto"/>
      </w:pPr>
      <w:r>
        <w:separator/>
      </w:r>
    </w:p>
  </w:footnote>
  <w:footnote w:type="continuationSeparator" w:id="1">
    <w:p w:rsidR="00F16789" w:rsidRDefault="00F16789" w:rsidP="0068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E1F86"/>
    <w:multiLevelType w:val="hybridMultilevel"/>
    <w:tmpl w:val="92FE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A36"/>
    <w:rsid w:val="000E1DFF"/>
    <w:rsid w:val="006825CB"/>
    <w:rsid w:val="00A10441"/>
    <w:rsid w:val="00C84A36"/>
    <w:rsid w:val="00F1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C8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25CB"/>
  </w:style>
  <w:style w:type="paragraph" w:styleId="a5">
    <w:name w:val="footer"/>
    <w:basedOn w:val="a"/>
    <w:link w:val="a6"/>
    <w:uiPriority w:val="99"/>
    <w:unhideWhenUsed/>
    <w:rsid w:val="00682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C2CC-BED8-4B12-A5FF-02A5103D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2012-04-23T12:45:00Z</dcterms:created>
  <dcterms:modified xsi:type="dcterms:W3CDTF">2012-05-02T13:01:00Z</dcterms:modified>
</cp:coreProperties>
</file>